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AA72" w14:textId="3B7CC40A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Ovjera ljetnog semestra za sve studente I i II ciklusa u akademskoj   2023/2024. godini </w:t>
      </w:r>
    </w:p>
    <w:p w14:paraId="2172B800" w14:textId="77777777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0990A5" w14:textId="27FF71A3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Obavještavaju se svi studenti upisani u akademskoj 2023/2024. godini da su dužni u periodu od 10.06.2024. do 14.06.2024. godine ovjeriti ljetni semestar.</w:t>
      </w:r>
    </w:p>
    <w:p w14:paraId="0EFEF012" w14:textId="77777777" w:rsidR="00FD7ADD" w:rsidRP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highlight w:val="yellow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ADD">
        <w:rPr>
          <w:rFonts w:ascii="Times New Roman" w:hAnsi="Times New Roman" w:cs="Times New Roman"/>
          <w:b/>
          <w:highlight w:val="yellow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Studenti NE MOGU PRIJAVITI DVA ISPITA NA ISTI DAN, ODNOSNO POLAGATI ISTI DAN DVA ISPITA.   </w:t>
      </w:r>
    </w:p>
    <w:p w14:paraId="654CAC1E" w14:textId="77777777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ADD">
        <w:rPr>
          <w:rFonts w:ascii="Times New Roman" w:hAnsi="Times New Roman" w:cs="Times New Roman"/>
          <w:b/>
          <w:highlight w:val="yellow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NAPOMENA: STUDENTI NE MOGU PRIJAVITI ISPITE (PREKO APLIKACIJE E-UNMO) PRIJE OVJERE LJETNOG  SEMESTRA</w:t>
      </w:r>
    </w:p>
    <w:p w14:paraId="4973E2F9" w14:textId="77777777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ovjeru je potrebno sljedeće:</w:t>
      </w:r>
    </w:p>
    <w:p w14:paraId="7DD74FC2" w14:textId="77777777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REDOVAN STUDIJ: (I ciklus studija)</w:t>
      </w:r>
    </w:p>
    <w:p w14:paraId="481BB57F" w14:textId="77777777" w:rsidR="00FD7ADD" w:rsidRDefault="00FD7ADD" w:rsidP="00FD7ADD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Uredno popunjen index, sa predmetima  iz ljetnog semestra, upisani ECTS bodovi i svi potpisi predmetnih nastavnika.</w:t>
      </w:r>
    </w:p>
    <w:p w14:paraId="6A0E91E4" w14:textId="77777777" w:rsidR="00FD7ADD" w:rsidRDefault="00FD7ADD" w:rsidP="00FD7ADD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Popunjen semestralni list (semestralni list uzeti u studentskoj službi) sa upisanim predmetima, predmetnim nastavnicima i ECTS bodovima.</w:t>
      </w:r>
    </w:p>
    <w:p w14:paraId="06395F99" w14:textId="37185626" w:rsidR="00D91588" w:rsidRPr="00D91588" w:rsidRDefault="00FD7ADD" w:rsidP="00D91588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Uplatnica za ljetni semestar  (</w:t>
      </w: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studente koji nisu uplatili za prenos ispita)</w:t>
      </w:r>
    </w:p>
    <w:p w14:paraId="580A459C" w14:textId="430ED138" w:rsidR="00FD7ADD" w:rsidRPr="00D342A8" w:rsidRDefault="00FD7ADD" w:rsidP="00D342A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42A8"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Prvi put upisani- prva godina : </w:t>
      </w:r>
      <w:r w:rsidRPr="00D342A8">
        <w:rPr>
          <w:rFonts w:ascii="Times New Roman" w:hAnsi="Times New Roman" w:cs="Times New Roman"/>
          <w:bCs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200,00 KM</w:t>
      </w:r>
      <w:r w:rsidR="00D91588" w:rsidRPr="00D342A8">
        <w:rPr>
          <w:rFonts w:ascii="Times New Roman" w:hAnsi="Times New Roman" w:cs="Times New Roman"/>
          <w:bCs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svrha: H1208 - </w:t>
      </w:r>
      <w:r w:rsidRPr="00D342A8">
        <w:rPr>
          <w:rFonts w:ascii="Times New Roman" w:hAnsi="Times New Roman" w:cs="Times New Roman"/>
          <w:bCs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treća rata školarine (Žurnalistika i odnosi s javnošću</w:t>
      </w:r>
      <w:r w:rsidR="00D91588" w:rsidRPr="00D342A8">
        <w:rPr>
          <w:rFonts w:ascii="Times New Roman" w:hAnsi="Times New Roman" w:cs="Times New Roman"/>
          <w:bCs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ž.r. 1610200000290710</w:t>
      </w:r>
    </w:p>
    <w:p w14:paraId="2D74C618" w14:textId="77777777" w:rsidR="00FD7ADD" w:rsidRDefault="00FD7ADD" w:rsidP="00FD7ADD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Prvi put upisani- naredna godina -</w:t>
      </w: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prenos ispita</w:t>
      </w: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100,00 KM  po nepoloženom ispitu, svrha: H1102 – prenos ispita, ž.r. 1610200000290710, primalac Univerzitet „Džemal Bijedić“ u Mostaru – Fakultet humanističkih nauka </w:t>
      </w:r>
    </w:p>
    <w:p w14:paraId="73E04C40" w14:textId="77777777" w:rsidR="00FD7ADD" w:rsidRDefault="00FD7ADD" w:rsidP="00FD7ADD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Ponovci-prenos ispita</w:t>
      </w: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100,00 KM po nepoloženom ispitu, svrha:H1104- prenos ispita, ž.r. 1610200000290710,  primalac Univerzitet „Džemal Bijedić“ u Mostaru - - Fakultet humanističkih nauka</w:t>
      </w:r>
    </w:p>
    <w:p w14:paraId="7EDA22AA" w14:textId="77777777" w:rsidR="00FD7ADD" w:rsidRDefault="00FD7ADD" w:rsidP="00FD7ADD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70D7DC" w14:textId="77777777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VANREDNI  STUDIJ   (I ciklus studija)</w:t>
      </w:r>
    </w:p>
    <w:p w14:paraId="3115CF64" w14:textId="77777777" w:rsidR="00FD7ADD" w:rsidRDefault="00FD7ADD" w:rsidP="00FD7ADD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Uredno popunjen index sa predmetima iz ljetnog sesmestra, predmetnim nastavnicima, upisani ECTS bodovi.</w:t>
      </w:r>
    </w:p>
    <w:p w14:paraId="2CC1F935" w14:textId="77777777" w:rsidR="00FD7ADD" w:rsidRDefault="00FD7ADD" w:rsidP="00FD7ADD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Popunjen semestralni list, (semestranli list se uzima u studentskoj službi) sa upisanim predmetima iz ljetnog semestra, predmetnim nastavnicima i ECTS bodovima.</w:t>
      </w:r>
    </w:p>
    <w:p w14:paraId="288243D7" w14:textId="77777777" w:rsidR="00FD7ADD" w:rsidRDefault="00FD7ADD" w:rsidP="00FD7ADD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Uplatnica za treću  ratu školarine  </w:t>
      </w:r>
    </w:p>
    <w:p w14:paraId="287163ED" w14:textId="3DBAB23E" w:rsidR="00FD7ADD" w:rsidRDefault="00FD7ADD" w:rsidP="00FD7ADD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Prvi put upisani- prva godina studija</w:t>
      </w: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400,00 KM , svrha: H1307 – treća rata školarine, ž.r. 1610200000290710, primalac Univerzitet „Džemal Bijedić“ u Mostaru – Fakultet humanističkih nauka </w:t>
      </w:r>
    </w:p>
    <w:p w14:paraId="21134641" w14:textId="16E704D6" w:rsidR="00FD7ADD" w:rsidRDefault="00FD7ADD" w:rsidP="00FD7ADD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Prvi put upisani- naredna godina studija</w:t>
      </w: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400,00 KM , svrha: </w:t>
      </w:r>
      <w:r w:rsidRPr="00A55C23"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H130</w:t>
      </w:r>
      <w:r w:rsidR="00D91588" w:rsidRPr="00A55C23"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55C23"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treća rata školarine, ž.r. 1610200000290710, primalac Univerzitet „Džemal Bijedić“ u Mostaru – Fakultet humanističkih nauka</w:t>
      </w:r>
    </w:p>
    <w:p w14:paraId="7B7AE634" w14:textId="2C7EEF59" w:rsidR="00FD7ADD" w:rsidRDefault="00FD7ADD" w:rsidP="00FD7AD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Ponovci-prenos ispita</w:t>
      </w: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100,00 KM po nepoloženom ispitu, svrha:</w:t>
      </w:r>
      <w:r w:rsidR="00D342A8"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55C23"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H13</w:t>
      </w:r>
      <w:r w:rsidR="00D342A8" w:rsidRPr="00A55C23"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D342A8">
        <w:rPr>
          <w:rFonts w:ascii="Times New Roman" w:hAnsi="Times New Roman" w:cs="Times New Roman"/>
          <w:color w:val="FF0000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prenos ispita, ž.r. 1610200000290710,  primalac Univerzitet „Džemal Bijedić“ u Mostaru  - Fakultet humanističkih nauka (</w:t>
      </w:r>
      <w:r>
        <w:rPr>
          <w:rFonts w:ascii="Times New Roman" w:hAnsi="Times New Roman" w:cs="Times New Roman"/>
          <w:b/>
          <w:bCs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studente koji nisu platili prenos ispita</w:t>
      </w: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4DE5ABE" w14:textId="77777777" w:rsidR="00FD7ADD" w:rsidRDefault="00FD7ADD" w:rsidP="00FD7ADD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4BFC9F" w14:textId="77777777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 CIKLUS STUDIJA</w:t>
      </w:r>
    </w:p>
    <w:p w14:paraId="6B27322E" w14:textId="77777777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REDOVAN STUDIJ</w:t>
      </w:r>
    </w:p>
    <w:p w14:paraId="59BD076B" w14:textId="77777777" w:rsidR="00FD7ADD" w:rsidRDefault="00FD7ADD" w:rsidP="00FD7ADD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Uredno popunjen index,  upisani ECTS bodovi i svi potpisi predmetnih nastavnika.</w:t>
      </w:r>
    </w:p>
    <w:p w14:paraId="43D285B0" w14:textId="77777777" w:rsidR="00FD7ADD" w:rsidRDefault="00FD7ADD" w:rsidP="00FD7ADD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Popunjen semestralni list (semestralni list uzeti u studentskoj službi) sa upisanim predmetima, predmetnim nastavnicima i ECTS bodovima.</w:t>
      </w:r>
    </w:p>
    <w:p w14:paraId="7E5F8767" w14:textId="77777777" w:rsidR="00FD7ADD" w:rsidRDefault="00FD7ADD" w:rsidP="00FD7ADD">
      <w:pPr>
        <w:spacing w:after="0" w:line="276" w:lineRule="auto"/>
        <w:jc w:val="both"/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VANREDNI STUDENTI</w:t>
      </w:r>
    </w:p>
    <w:p w14:paraId="31DA6BC9" w14:textId="77777777" w:rsidR="00FD7ADD" w:rsidRDefault="00FD7ADD" w:rsidP="00FD7AD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Uredno popunjen index sa predmetima iz ljetnog semestra, predmetnim  nastavnicima upisani i ECTS bodovi.</w:t>
      </w:r>
    </w:p>
    <w:p w14:paraId="2365D11E" w14:textId="77777777" w:rsidR="00FD7ADD" w:rsidRDefault="00FD7ADD" w:rsidP="00FD7ADD">
      <w:pPr>
        <w:numPr>
          <w:ilvl w:val="0"/>
          <w:numId w:val="4"/>
        </w:numPr>
        <w:spacing w:after="0" w:line="276" w:lineRule="auto"/>
        <w:contextualSpacing/>
        <w:jc w:val="both"/>
      </w:pPr>
      <w:r>
        <w:rPr>
          <w:rFonts w:ascii="Times New Roman" w:hAnsi="Times New Roman" w:cs="Times New Roman"/>
          <w:lang w:val="bs-Latn-B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Popunjen semestralni list, (semestralni list se uzima u studentskoj službi) sa upisanim predmetima iz ljetnog semestra, predmetnim nastavnicima i ECTS bodovima.  </w:t>
      </w:r>
    </w:p>
    <w:p w14:paraId="4E035A18" w14:textId="77777777" w:rsidR="006C00EA" w:rsidRDefault="006C00EA"/>
    <w:p w14:paraId="5B5F16DE" w14:textId="3B982977" w:rsidR="0081027D" w:rsidRPr="00B463D0" w:rsidRDefault="0081027D">
      <w:pPr>
        <w:rPr>
          <w:sz w:val="28"/>
          <w:szCs w:val="28"/>
        </w:rPr>
      </w:pPr>
      <w:r w:rsidRPr="00B463D0">
        <w:rPr>
          <w:sz w:val="28"/>
          <w:szCs w:val="28"/>
          <w:highlight w:val="yellow"/>
        </w:rPr>
        <w:t xml:space="preserve">Studenti II ciklusa studija u statusu redovnog ili vanrednog su dužni da izmire obaveze </w:t>
      </w:r>
      <w:r w:rsidR="00C53195" w:rsidRPr="00B463D0">
        <w:rPr>
          <w:sz w:val="28"/>
          <w:szCs w:val="28"/>
          <w:highlight w:val="yellow"/>
        </w:rPr>
        <w:t xml:space="preserve">da bi mogli ovjeriti ljetni </w:t>
      </w:r>
      <w:r w:rsidR="008078DD" w:rsidRPr="00B463D0">
        <w:rPr>
          <w:sz w:val="28"/>
          <w:szCs w:val="28"/>
          <w:highlight w:val="yellow"/>
        </w:rPr>
        <w:t>semestar i pristupiti polaganju ispita.</w:t>
      </w:r>
    </w:p>
    <w:sectPr w:rsidR="0081027D" w:rsidRPr="00B463D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11612"/>
    <w:multiLevelType w:val="hybridMultilevel"/>
    <w:tmpl w:val="F5846D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3A1D"/>
    <w:multiLevelType w:val="hybridMultilevel"/>
    <w:tmpl w:val="52421850"/>
    <w:lvl w:ilvl="0" w:tplc="FE267E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52D7A"/>
    <w:multiLevelType w:val="hybridMultilevel"/>
    <w:tmpl w:val="F5846D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02DBC"/>
    <w:multiLevelType w:val="hybridMultilevel"/>
    <w:tmpl w:val="F5846DD4"/>
    <w:lvl w:ilvl="0" w:tplc="141A000F">
      <w:start w:val="1"/>
      <w:numFmt w:val="decimal"/>
      <w:lvlText w:val="%1."/>
      <w:lvlJc w:val="left"/>
      <w:pPr>
        <w:ind w:left="643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78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428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904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417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DD"/>
    <w:rsid w:val="006C00EA"/>
    <w:rsid w:val="008078DD"/>
    <w:rsid w:val="0081027D"/>
    <w:rsid w:val="00A55C23"/>
    <w:rsid w:val="00B463D0"/>
    <w:rsid w:val="00BC5834"/>
    <w:rsid w:val="00C53195"/>
    <w:rsid w:val="00D342A8"/>
    <w:rsid w:val="00D91588"/>
    <w:rsid w:val="00E4195D"/>
    <w:rsid w:val="00FD4E36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5A0E"/>
  <w15:chartTrackingRefBased/>
  <w15:docId w15:val="{7F5753CD-50B2-48AD-A849-AA4368F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ADD"/>
    <w:pPr>
      <w:spacing w:line="252" w:lineRule="auto"/>
    </w:pPr>
    <w:rPr>
      <w:kern w:val="0"/>
      <w:lang w:val="hr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AD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AD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ADD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ADD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ADD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ADD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ADD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ADD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ADD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FD7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ADD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ADD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FD7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ADD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FD7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ADD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FD7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2024-05-28T08:26:00Z</dcterms:created>
  <dcterms:modified xsi:type="dcterms:W3CDTF">2024-05-28T08:26:00Z</dcterms:modified>
</cp:coreProperties>
</file>